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8B5D8C">
      <w:pPr>
        <w:pStyle w:val="a4"/>
        <w:tabs>
          <w:tab w:val="left" w:pos="4536"/>
        </w:tabs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2D10A5" w:rsidRDefault="002D10A5" w:rsidP="00D83F90">
      <w:pPr>
        <w:rPr>
          <w:rStyle w:val="a5"/>
          <w:rFonts w:ascii="Times New Roman" w:hAnsi="Times New Roman" w:cs="Times New Roman"/>
          <w:sz w:val="24"/>
          <w:szCs w:val="24"/>
        </w:rPr>
      </w:pPr>
    </w:p>
    <w:p w:rsidR="00D83F90" w:rsidRDefault="00D83F90" w:rsidP="00D83F90">
      <w:pPr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Нормативный правовой акт:</w:t>
      </w:r>
    </w:p>
    <w:p w:rsidR="002D10A5" w:rsidRPr="00F55930" w:rsidRDefault="002D10A5" w:rsidP="00967B9B">
      <w:p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55930">
        <w:rPr>
          <w:rFonts w:ascii="Times New Roman" w:eastAsia="Times New Roman" w:hAnsi="Times New Roman" w:cs="Times New Roman"/>
          <w:bCs/>
          <w:sz w:val="24"/>
          <w:szCs w:val="24"/>
        </w:rPr>
        <w:t xml:space="preserve">постановление Администрации ЯМР от </w:t>
      </w:r>
      <w:r w:rsidR="00967B9B">
        <w:rPr>
          <w:rFonts w:ascii="Times New Roman" w:eastAsia="Times New Roman" w:hAnsi="Times New Roman" w:cs="Times New Roman"/>
          <w:bCs/>
          <w:sz w:val="24"/>
          <w:szCs w:val="24"/>
        </w:rPr>
        <w:t>09</w:t>
      </w:r>
      <w:r w:rsidRPr="00F55930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="00967B9B">
        <w:rPr>
          <w:rFonts w:ascii="Times New Roman" w:eastAsia="Times New Roman" w:hAnsi="Times New Roman" w:cs="Times New Roman"/>
          <w:bCs/>
          <w:sz w:val="24"/>
          <w:szCs w:val="24"/>
        </w:rPr>
        <w:t>04.2021</w:t>
      </w:r>
      <w:r w:rsidRPr="00F55930">
        <w:rPr>
          <w:rFonts w:ascii="Times New Roman" w:eastAsia="Times New Roman" w:hAnsi="Times New Roman" w:cs="Times New Roman"/>
          <w:bCs/>
          <w:sz w:val="24"/>
          <w:szCs w:val="24"/>
        </w:rPr>
        <w:t xml:space="preserve"> № </w:t>
      </w:r>
      <w:r w:rsidR="00967B9B">
        <w:rPr>
          <w:rFonts w:ascii="Times New Roman" w:eastAsia="Times New Roman" w:hAnsi="Times New Roman" w:cs="Times New Roman"/>
          <w:bCs/>
          <w:sz w:val="24"/>
          <w:szCs w:val="24"/>
        </w:rPr>
        <w:t>830</w:t>
      </w:r>
      <w:r w:rsidR="00F55930" w:rsidRPr="00F55930">
        <w:rPr>
          <w:rFonts w:ascii="Times New Roman" w:eastAsia="Times New Roman" w:hAnsi="Times New Roman" w:cs="Times New Roman"/>
          <w:bCs/>
          <w:sz w:val="24"/>
          <w:szCs w:val="24"/>
        </w:rPr>
        <w:t xml:space="preserve"> «</w:t>
      </w:r>
      <w:r w:rsidR="00967B9B" w:rsidRPr="00967B9B">
        <w:rPr>
          <w:rFonts w:ascii="Times New Roman" w:eastAsia="Times New Roman" w:hAnsi="Times New Roman" w:cs="Times New Roman"/>
          <w:bCs/>
          <w:sz w:val="24"/>
          <w:szCs w:val="24"/>
        </w:rPr>
        <w:t>Об</w:t>
      </w:r>
      <w:r w:rsidR="00967B9B">
        <w:rPr>
          <w:rFonts w:ascii="Times New Roman" w:eastAsia="Times New Roman" w:hAnsi="Times New Roman" w:cs="Times New Roman"/>
          <w:bCs/>
          <w:sz w:val="24"/>
          <w:szCs w:val="24"/>
        </w:rPr>
        <w:t xml:space="preserve"> утверждении плана мероприятий </w:t>
      </w:r>
      <w:r w:rsidR="00967B9B" w:rsidRPr="00967B9B">
        <w:rPr>
          <w:rFonts w:ascii="Times New Roman" w:eastAsia="Times New Roman" w:hAnsi="Times New Roman" w:cs="Times New Roman"/>
          <w:bCs/>
          <w:sz w:val="24"/>
          <w:szCs w:val="24"/>
        </w:rPr>
        <w:t>(«дорожная карта») по обеспечению роста численности занятых в сфере малого</w:t>
      </w:r>
      <w:r w:rsidR="00967B9B">
        <w:rPr>
          <w:rFonts w:ascii="Times New Roman" w:eastAsia="Times New Roman" w:hAnsi="Times New Roman" w:cs="Times New Roman"/>
          <w:bCs/>
          <w:sz w:val="24"/>
          <w:szCs w:val="24"/>
        </w:rPr>
        <w:t xml:space="preserve"> и среднего предпринимательства </w:t>
      </w:r>
      <w:r w:rsidR="00967B9B" w:rsidRPr="00967B9B">
        <w:rPr>
          <w:rFonts w:ascii="Times New Roman" w:eastAsia="Times New Roman" w:hAnsi="Times New Roman" w:cs="Times New Roman"/>
          <w:bCs/>
          <w:sz w:val="24"/>
          <w:szCs w:val="24"/>
        </w:rPr>
        <w:t>в ЯМР на 2021-2024 годы</w:t>
      </w:r>
      <w:r w:rsidR="00F55930" w:rsidRPr="00F55930">
        <w:rPr>
          <w:rFonts w:ascii="Times New Roman" w:hAnsi="Times New Roman" w:cs="Times New Roman"/>
          <w:sz w:val="24"/>
          <w:szCs w:val="24"/>
        </w:rPr>
        <w:t>»</w:t>
      </w:r>
    </w:p>
    <w:p w:rsidR="007C1814" w:rsidRPr="009720B4" w:rsidRDefault="007C1814" w:rsidP="00325F40">
      <w:pPr>
        <w:pStyle w:val="a4"/>
        <w:jc w:val="both"/>
        <w:rPr>
          <w:bCs/>
        </w:rPr>
      </w:pPr>
      <w:r>
        <w:rPr>
          <w:rStyle w:val="a5"/>
        </w:rPr>
        <w:t xml:space="preserve">Период проведения публичных консультаций: </w:t>
      </w:r>
      <w:r w:rsidR="009720B4" w:rsidRPr="009720B4">
        <w:rPr>
          <w:rStyle w:val="a5"/>
          <w:b w:val="0"/>
        </w:rPr>
        <w:t>0</w:t>
      </w:r>
      <w:r w:rsidR="00B241F0">
        <w:rPr>
          <w:bCs/>
        </w:rPr>
        <w:t>1</w:t>
      </w:r>
      <w:r w:rsidR="008B5D8C" w:rsidRPr="009720B4">
        <w:rPr>
          <w:bCs/>
        </w:rPr>
        <w:t>.</w:t>
      </w:r>
      <w:r w:rsidR="008B5D8C" w:rsidRPr="008B5D8C">
        <w:rPr>
          <w:bCs/>
        </w:rPr>
        <w:t>0</w:t>
      </w:r>
      <w:r w:rsidR="009720B4">
        <w:rPr>
          <w:bCs/>
        </w:rPr>
        <w:t>3.2022</w:t>
      </w:r>
      <w:r w:rsidR="008B5D8C" w:rsidRPr="008B5D8C">
        <w:rPr>
          <w:bCs/>
        </w:rPr>
        <w:t>-</w:t>
      </w:r>
      <w:r w:rsidR="00B241F0">
        <w:rPr>
          <w:bCs/>
        </w:rPr>
        <w:t>30</w:t>
      </w:r>
      <w:r w:rsidR="008B5D8C" w:rsidRPr="008B5D8C">
        <w:rPr>
          <w:bCs/>
        </w:rPr>
        <w:t>.0</w:t>
      </w:r>
      <w:r w:rsidR="009720B4">
        <w:rPr>
          <w:bCs/>
        </w:rPr>
        <w:t>3.2022</w:t>
      </w:r>
      <w:r w:rsidRPr="008B5D8C">
        <w:t xml:space="preserve"> (</w:t>
      </w:r>
      <w:r w:rsidR="008B5D8C" w:rsidRPr="008B5D8C">
        <w:t>30</w:t>
      </w:r>
      <w:r w:rsidRPr="008B5D8C">
        <w:t xml:space="preserve"> </w:t>
      </w:r>
      <w:r w:rsidR="004F0EE9" w:rsidRPr="008B5D8C">
        <w:t>календарны</w:t>
      </w:r>
      <w:r w:rsidR="00A3358B" w:rsidRPr="008B5D8C">
        <w:t>х</w:t>
      </w:r>
      <w:r w:rsidRPr="008B5D8C">
        <w:t xml:space="preserve"> дн</w:t>
      </w:r>
      <w:r w:rsidR="00435FE2" w:rsidRPr="008B5D8C">
        <w:t>ей</w:t>
      </w:r>
      <w:r w:rsidRPr="008B5D8C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2D10A5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 xml:space="preserve">, утвержденного постановлением Администрации ЯМР от 31.12.2015 № 3551, проводит публичные консультации. </w:t>
      </w:r>
      <w:proofErr w:type="gramStart"/>
      <w:r w:rsidR="0076617F">
        <w:t>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E251B6">
        <w:t xml:space="preserve"> у</w:t>
      </w:r>
      <w:r w:rsidR="00F55930">
        <w:t xml:space="preserve">правления </w:t>
      </w:r>
      <w:r w:rsidR="00967B9B">
        <w:t xml:space="preserve">финансов и социально-экономического развития </w:t>
      </w:r>
      <w:r w:rsidR="00F55930">
        <w:t>Администрации ЯМР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r w:rsidR="00967B9B" w:rsidRPr="00967B9B">
        <w:t>economica@yamo.adm.yar.ru</w:t>
      </w:r>
      <w:r w:rsidR="00D55CD2" w:rsidRPr="00D55CD2">
        <w:t xml:space="preserve"> </w:t>
      </w:r>
      <w:r w:rsidR="0076617F">
        <w:t>или в форме документа на бумажном носителе по почте (</w:t>
      </w:r>
      <w:r w:rsidR="001939D3" w:rsidRPr="001939D3">
        <w:t>150003 г. Ярославль,  ул. З.</w:t>
      </w:r>
      <w:r w:rsidR="00967B9B">
        <w:t xml:space="preserve"> </w:t>
      </w:r>
      <w:r w:rsidR="001939D3" w:rsidRPr="001939D3">
        <w:t>Космодемьянской, д.10а</w:t>
      </w:r>
      <w:r w:rsidR="0076617F">
        <w:t>)</w:t>
      </w:r>
      <w:r w:rsidR="001939D3">
        <w:t>.</w:t>
      </w:r>
      <w:proofErr w:type="gramEnd"/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7C1814" w:rsidRPr="002D10A5" w:rsidRDefault="00377D74" w:rsidP="002D10A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Гриба</w:t>
      </w:r>
      <w:r w:rsidR="00967B9B">
        <w:rPr>
          <w:rFonts w:ascii="Times New Roman" w:eastAsia="Times New Roman" w:hAnsi="Times New Roman" w:cs="Times New Roman"/>
          <w:sz w:val="24"/>
          <w:szCs w:val="24"/>
        </w:rPr>
        <w:t>нова Юлия Сергеевна</w:t>
      </w:r>
      <w:r w:rsidR="001939D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55930">
        <w:rPr>
          <w:rFonts w:ascii="Times New Roman" w:eastAsia="Times New Roman" w:hAnsi="Times New Roman" w:cs="Times New Roman"/>
          <w:sz w:val="24"/>
          <w:szCs w:val="24"/>
        </w:rPr>
        <w:t xml:space="preserve">- начальник </w:t>
      </w:r>
      <w:r w:rsidR="00967B9B" w:rsidRPr="00967B9B">
        <w:rPr>
          <w:rFonts w:ascii="Times New Roman" w:eastAsia="Times New Roman" w:hAnsi="Times New Roman" w:cs="Times New Roman"/>
          <w:sz w:val="24"/>
          <w:szCs w:val="24"/>
        </w:rPr>
        <w:t>финансов и социально-экономического развития</w:t>
      </w:r>
      <w:r w:rsidR="001939D3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ЯМР </w:t>
      </w:r>
      <w:r w:rsidR="00F559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C1814" w:rsidRPr="00756199">
        <w:rPr>
          <w:rFonts w:ascii="Times New Roman" w:eastAsia="Times New Roman" w:hAnsi="Times New Roman" w:cs="Times New Roman"/>
          <w:sz w:val="24"/>
          <w:szCs w:val="24"/>
        </w:rPr>
        <w:t>(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>4852</w:t>
      </w:r>
      <w:r w:rsidR="007C1814" w:rsidRPr="00756199">
        <w:rPr>
          <w:rFonts w:ascii="Times New Roman" w:eastAsia="Times New Roman" w:hAnsi="Times New Roman" w:cs="Times New Roman"/>
          <w:sz w:val="24"/>
          <w:szCs w:val="24"/>
        </w:rPr>
        <w:t>)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67B9B" w:rsidRPr="00967B9B">
        <w:rPr>
          <w:rFonts w:ascii="Times New Roman" w:eastAsia="Times New Roman" w:hAnsi="Times New Roman" w:cs="Times New Roman"/>
          <w:sz w:val="24"/>
          <w:szCs w:val="24"/>
        </w:rPr>
        <w:t>30-35-57</w:t>
      </w:r>
      <w:r w:rsidR="00435FE2" w:rsidRPr="00756199">
        <w:rPr>
          <w:rFonts w:ascii="Times New Roman" w:eastAsia="Times New Roman" w:hAnsi="Times New Roman" w:cs="Times New Roman"/>
          <w:sz w:val="24"/>
          <w:szCs w:val="24"/>
        </w:rPr>
        <w:t>.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RPr="003D61FB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Pr="003D61FB" w:rsidRDefault="005B4303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Приложение:</w:t>
            </w:r>
          </w:p>
          <w:p w:rsidR="002D10A5" w:rsidRPr="00756199" w:rsidRDefault="002D10A5" w:rsidP="002D10A5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</w:t>
            </w:r>
            <w:r w:rsidR="00463C74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CB3073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instrText>HYPERLINK "http://www.admoil.ru/npa/orv/dsijkk/03-08-2018/810-pa-npa.doc"</w:instrText>
            </w:r>
            <w:r w:rsidR="00463C74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967B9B" w:rsidRP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постановление Администрации ЯМР от </w:t>
            </w:r>
            <w:r w:rsidR="00967B9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09</w:t>
            </w:r>
            <w:r w:rsidR="00967B9B" w:rsidRP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  <w:r w:rsidR="00967B9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04.2021</w:t>
            </w:r>
            <w:r w:rsidR="00967B9B" w:rsidRP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№ </w:t>
            </w:r>
            <w:r w:rsidR="00967B9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830</w:t>
            </w:r>
            <w:r w:rsidR="00967B9B" w:rsidRP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«</w:t>
            </w:r>
            <w:r w:rsidR="00967B9B" w:rsidRPr="00967B9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</w:t>
            </w:r>
            <w:r w:rsidR="00967B9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утверждении плана мероприятий </w:t>
            </w:r>
            <w:r w:rsidR="00967B9B" w:rsidRPr="00967B9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(«дорожная карта») по обеспечению роста численности занятых в сфере малого</w:t>
            </w:r>
            <w:r w:rsidR="00967B9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и среднего предпринимательства </w:t>
            </w:r>
            <w:r w:rsidR="00967B9B" w:rsidRPr="00967B9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 ЯМР на 2021-2024 годы</w:t>
            </w:r>
            <w:r w:rsidR="00967B9B" w:rsidRPr="00F5593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;</w:t>
            </w:r>
          </w:p>
          <w:p w:rsidR="00133AAE" w:rsidRPr="003D61FB" w:rsidRDefault="00133AAE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 опросный лист для проведения публичных консультаций в рамках проведения экспертизы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постановления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 Администрации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Ярославского муниципального района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  <w:p w:rsidR="005B4303" w:rsidRPr="003D61FB" w:rsidRDefault="00463C74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2D10A5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116595"/>
    <w:rsid w:val="00133AAE"/>
    <w:rsid w:val="001939D3"/>
    <w:rsid w:val="001D021B"/>
    <w:rsid w:val="00246A40"/>
    <w:rsid w:val="00251D2C"/>
    <w:rsid w:val="002D10A5"/>
    <w:rsid w:val="003027B6"/>
    <w:rsid w:val="00325F40"/>
    <w:rsid w:val="00377D74"/>
    <w:rsid w:val="003D61FB"/>
    <w:rsid w:val="004344EA"/>
    <w:rsid w:val="00435FE2"/>
    <w:rsid w:val="00463C74"/>
    <w:rsid w:val="004774D8"/>
    <w:rsid w:val="004F0EE9"/>
    <w:rsid w:val="00553E40"/>
    <w:rsid w:val="005A6ABC"/>
    <w:rsid w:val="005B4303"/>
    <w:rsid w:val="005C4A67"/>
    <w:rsid w:val="005E13FB"/>
    <w:rsid w:val="006210D1"/>
    <w:rsid w:val="00640A80"/>
    <w:rsid w:val="00675C81"/>
    <w:rsid w:val="00754E14"/>
    <w:rsid w:val="00756199"/>
    <w:rsid w:val="0076617F"/>
    <w:rsid w:val="0079773F"/>
    <w:rsid w:val="007C1814"/>
    <w:rsid w:val="007D016D"/>
    <w:rsid w:val="008B5D8C"/>
    <w:rsid w:val="00967B9B"/>
    <w:rsid w:val="009720B4"/>
    <w:rsid w:val="009B02E4"/>
    <w:rsid w:val="009F3313"/>
    <w:rsid w:val="00A17432"/>
    <w:rsid w:val="00A3358B"/>
    <w:rsid w:val="00A41AE4"/>
    <w:rsid w:val="00AF039B"/>
    <w:rsid w:val="00AF6E8F"/>
    <w:rsid w:val="00B22587"/>
    <w:rsid w:val="00B241F0"/>
    <w:rsid w:val="00BC7CBB"/>
    <w:rsid w:val="00BD6665"/>
    <w:rsid w:val="00C40434"/>
    <w:rsid w:val="00CA4A71"/>
    <w:rsid w:val="00CB3073"/>
    <w:rsid w:val="00CB712E"/>
    <w:rsid w:val="00D55CD2"/>
    <w:rsid w:val="00D83700"/>
    <w:rsid w:val="00D83F90"/>
    <w:rsid w:val="00DA2BCA"/>
    <w:rsid w:val="00DE0C1F"/>
    <w:rsid w:val="00E251B6"/>
    <w:rsid w:val="00E334C0"/>
    <w:rsid w:val="00E34898"/>
    <w:rsid w:val="00E45029"/>
    <w:rsid w:val="00EA5769"/>
    <w:rsid w:val="00ED67CE"/>
    <w:rsid w:val="00F16EA0"/>
    <w:rsid w:val="00F55930"/>
    <w:rsid w:val="00F74F69"/>
    <w:rsid w:val="00FA2FFB"/>
    <w:rsid w:val="00FE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paragraph" w:customStyle="1" w:styleId="aa">
    <w:name w:val="Абзац_пост"/>
    <w:basedOn w:val="a"/>
    <w:rsid w:val="002D10A5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FB60C4-1979-4330-A91B-0A6584520D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340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piskunova</cp:lastModifiedBy>
  <cp:revision>11</cp:revision>
  <cp:lastPrinted>2022-03-16T12:02:00Z</cp:lastPrinted>
  <dcterms:created xsi:type="dcterms:W3CDTF">2020-09-29T11:20:00Z</dcterms:created>
  <dcterms:modified xsi:type="dcterms:W3CDTF">2022-03-16T12:09:00Z</dcterms:modified>
</cp:coreProperties>
</file>